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F23461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  <w:r w:rsidR="00184F17"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A343A5" w:rsidRPr="00F23461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8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D821A1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D821A1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23461" w:rsidRPr="00D821A1" w:rsidRDefault="00F23461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D821A1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D821A1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D821A1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D821A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D821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D44E0" w:rsidRPr="00D821A1" w:rsidRDefault="00F23461" w:rsidP="00F2346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Обособена позиция № </w:t>
      </w:r>
      <w:r w:rsidR="00A343A5" w:rsidRPr="00D821A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8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D82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3A5" w:rsidRPr="00D821A1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ел. материали“</w:t>
      </w:r>
      <w:r w:rsidR="00A343A5" w:rsidRPr="00D821A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D44E0" w:rsidRPr="00D821A1" w:rsidRDefault="005D44E0" w:rsidP="00F234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22A81" w:rsidRPr="00D821A1" w:rsidRDefault="005D44E0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821A1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A22A81" w:rsidRPr="00D821A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22A81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A22A81" w:rsidRPr="00D821A1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A22A81" w:rsidRPr="00D821A1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5D44E0" w:rsidRPr="00D821A1" w:rsidRDefault="00A22A81" w:rsidP="00A22A81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5D44E0"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5D44E0" w:rsidRPr="00D821A1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5D44E0" w:rsidRPr="00D821A1" w:rsidRDefault="005D44E0" w:rsidP="00F234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D821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D821A1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D821A1" w:rsidRDefault="00E66E2A" w:rsidP="00F23461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3000"/>
        <w:gridCol w:w="1123"/>
        <w:gridCol w:w="1464"/>
        <w:gridCol w:w="1511"/>
        <w:gridCol w:w="1778"/>
      </w:tblGrid>
      <w:tr w:rsidR="00174966" w:rsidRPr="00D821A1" w:rsidTr="00A343A5">
        <w:tc>
          <w:tcPr>
            <w:tcW w:w="2039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000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3" w:type="dxa"/>
            <w:shd w:val="clear" w:color="auto" w:fill="auto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11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D821A1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A34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b/>
                <w:color w:val="262523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Ел. материали </w:t>
            </w: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прекъсвач 500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rPr>
          <w:trHeight w:val="90"/>
        </w:trPr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- 10 А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  <w:r w:rsidR="003D1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- 16 А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  <w:r w:rsidR="003D1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- 25 А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- 63 А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3D1267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Бут</w:t>
            </w:r>
            <w:r w:rsidR="002E1F02"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они пуск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3D1267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Бут</w:t>
            </w:r>
            <w:r w:rsidR="002E1F02"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они стоп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Ел. </w:t>
            </w:r>
            <w:r w:rsidR="003D1267"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лючове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обикновен</w:t>
            </w:r>
            <w:r w:rsidR="003D1267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="003D1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сх.1, скрит монтаж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Запални устройства400W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43403" w:rsidRDefault="00D43403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Импулсни захранвания,</w:t>
            </w:r>
          </w:p>
          <w:p w:rsidR="002E1F02" w:rsidRPr="00D43403" w:rsidRDefault="00D43403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вид: </w:t>
            </w:r>
            <w:r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bg-BG"/>
              </w:rPr>
              <w:t>S-320-5/5V, 50A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зелена</w:t>
            </w:r>
            <w:r w:rsid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, цокъл байонетен, </w:t>
            </w:r>
            <w:r w:rsidR="00D43403"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Ф22 мм, вид – без изискване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червена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цокъл байонетен, </w:t>
            </w:r>
            <w:r w:rsidR="00D43403"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Ф22 мм, вид – без изискване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Ка6ел ПВВМ 2 х 2,5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Ка6ел ПВВМ 3 х 4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2 х 1,5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1,5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2,5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 10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4 кв.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6 кв.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150/12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185/12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125/12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16/8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25/10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6/8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превръзки</w:t>
            </w:r>
            <w:r w:rsidR="00D43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/св. опашки/ пакет 100 бр.,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D1267" w:rsidRPr="00D434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Размер</w:t>
            </w:r>
            <w:r w:rsidR="003D1267" w:rsidRPr="003D126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D1267" w:rsidRPr="003D1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4,8 х 178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Клещи за кабелни накрайници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3D1267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колофо</w:t>
            </w:r>
            <w:r w:rsidR="002E1F02"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676C71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</w:t>
            </w:r>
            <w:r w:rsidR="002E1F02"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="002E1F02"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тори 16 А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– </w:t>
            </w:r>
            <w:r w:rsidR="003D1267" w:rsidRPr="003D12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3Р</w:t>
            </w:r>
            <w:r w:rsid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 (трифазен)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влагозащитен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двоен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 скрит </w:t>
            </w:r>
            <w:r w:rsidR="003D1267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монтаж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трифазен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32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63 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Крушки 40W, 60W ,75VV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Лампи 400W металхалогенни</w:t>
            </w:r>
            <w:r w:rsidR="003D12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3D1267" w:rsidRPr="003D1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 40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прожектори 20 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3D1267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Луминисцентни пури  120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 -36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W - </w:t>
            </w:r>
            <w:r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4000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120см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150см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3D1267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150 см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58W </w:t>
            </w:r>
            <w:r w:rsidRP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- </w:t>
            </w:r>
            <w:r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4000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8E3CB5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E3C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Компактни </w:t>
            </w:r>
            <w:hyperlink r:id="rId9" w:tgtFrame="_self" w:tooltip="Назад към каталога" w:history="1">
              <w:r w:rsidRPr="008E3CB5">
                <w:rPr>
                  <w:rStyle w:val="Hyperlink"/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none"/>
                  <w:lang w:eastAsia="bg-BG"/>
                </w:rPr>
                <w:t>луминесцентни лампи</w:t>
              </w:r>
            </w:hyperlink>
            <w:r w:rsidRPr="008E3C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(КЛЛ)</w:t>
            </w:r>
            <w:r>
              <w:rPr>
                <w:sz w:val="24"/>
                <w:szCs w:val="24"/>
              </w:rPr>
              <w:t xml:space="preserve"> </w:t>
            </w:r>
            <w:r w:rsidR="002E1F02"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- 26 W</w:t>
            </w:r>
            <w:r w:rsidR="003D12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4000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60 см 18-20W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Осветителни тела плафони</w:t>
            </w:r>
            <w:r w:rsidR="003D12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IP 21, E27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63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Предпазни ръкавици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3D1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 работа на открито, с пет пръста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чифт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73131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1,5</w:t>
            </w:r>
            <w:bookmarkStart w:id="0" w:name="_GoBack"/>
            <w:bookmarkEnd w:id="0"/>
            <w:r w:rsidR="002E1F02"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кв.мм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10 кв.мм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2,5 кв.мм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4 кв.мм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Проводник ПВ 6 кв.мм</w:t>
            </w:r>
            <w:r w:rsidR="003D1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D1267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Разделител 20 kv</w:t>
            </w:r>
            <w:r w:rsidR="003D126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E54220" w:rsidRPr="00E54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без късосъединител, 20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  - тройка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СВТ 3х1,5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СВТ 3х2,5 кв.мм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E54220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34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Тинол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Трансформаторно масло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Фасунга висяща  до 75W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флюс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ШВПС 2 х 2 ,5 мм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трифазен 25 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трифазен 63 А</w:t>
            </w:r>
            <w:r w:rsidR="00E5422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="00E54220" w:rsidRPr="002564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евро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D43403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шоко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Осветителни тела с нискоенергийни лампи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Осветител уличен с LED лампа 70W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Осветител парков с нискоенергийна натриева лампа високо налягане 50W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Сфера ф250 (PVC, бяла матова) с лампа енергоспестяваща 20W, Е27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Прожектор LED 50W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A343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III. Лампи и дросели</w:t>
            </w: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Лампа енергоспестяваща 20W, Е 27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8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70W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150W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Метал халогенна лампа 150W </w:t>
            </w:r>
            <w:r w:rsidR="00E54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E54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220" w:rsidRPr="003A62E0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Rx7S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Драйвер за LED лампа 35 W</w:t>
            </w:r>
            <w:r w:rsidR="00E542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54220" w:rsidRPr="00C620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220 </w:t>
            </w:r>
            <w:r w:rsidR="00E54220" w:rsidRPr="00C6207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V, 1200mA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Драйвер за LED лампа 50 W</w:t>
            </w:r>
            <w:r w:rsidR="00E542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54220" w:rsidRPr="00C620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220 </w:t>
            </w:r>
            <w:r w:rsidR="00E54220" w:rsidRPr="00C6207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V, 1500 mA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E1F02" w:rsidRPr="00D821A1" w:rsidTr="003D1267">
        <w:tc>
          <w:tcPr>
            <w:tcW w:w="2039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2E1F02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ПЗУ SN 57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464" w:type="dxa"/>
            <w:vAlign w:val="bottom"/>
          </w:tcPr>
          <w:p w:rsidR="002E1F02" w:rsidRPr="00D821A1" w:rsidRDefault="002E1F02" w:rsidP="003D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E1F02" w:rsidRPr="00D821A1" w:rsidRDefault="002E1F02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IV. Ел. Материали УО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Автоматичен предпазител 25 А  – еднополюсен с възможност да превключва блокировъчен контакт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Бишоп 85- 25/ 0,21мм / 33м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Кука свинска опашка М12</w:t>
            </w:r>
            <w:r w:rsidR="00E54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220" w:rsidRPr="0055312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за УП (усукан проводник)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Програмируем часовник за </w:t>
            </w:r>
            <w:r w:rsidRPr="00D82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40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32 (усилена за външен монтаж)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E54220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Тръба гофрирана </w:t>
            </w:r>
            <w:r w:rsidRPr="00E54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Ф19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Тръба гофрирана ф 32 (усилена за външен монтаж)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343A5" w:rsidRPr="00D821A1" w:rsidTr="003D1267">
        <w:tc>
          <w:tcPr>
            <w:tcW w:w="10915" w:type="dxa"/>
            <w:gridSpan w:val="6"/>
            <w:shd w:val="clear" w:color="auto" w:fill="auto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821A1">
              <w:rPr>
                <w:rFonts w:ascii="Times New Roman" w:hAnsi="Times New Roman" w:cs="Times New Roman"/>
                <w:b/>
                <w:sz w:val="24"/>
                <w:szCs w:val="24"/>
              </w:rPr>
              <w:t>V. Ел. Материали РФМ /радиофикационна мрежа/</w:t>
            </w:r>
          </w:p>
        </w:tc>
      </w:tr>
      <w:tr w:rsidR="00A343A5" w:rsidRPr="00D821A1" w:rsidTr="00A343A5">
        <w:tc>
          <w:tcPr>
            <w:tcW w:w="2039" w:type="dxa"/>
            <w:shd w:val="clear" w:color="auto" w:fill="auto"/>
          </w:tcPr>
          <w:p w:rsidR="00A343A5" w:rsidRPr="00D821A1" w:rsidRDefault="00E54220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A343A5" w:rsidRPr="00D821A1" w:rsidRDefault="00E54220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Изолационна ПВЦ лента – 19 мм/20м/0,15м</w:t>
            </w:r>
          </w:p>
        </w:tc>
        <w:tc>
          <w:tcPr>
            <w:tcW w:w="1123" w:type="dxa"/>
            <w:shd w:val="clear" w:color="auto" w:fill="auto"/>
          </w:tcPr>
          <w:p w:rsidR="00A343A5" w:rsidRPr="00D821A1" w:rsidRDefault="00A343A5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A343A5" w:rsidRPr="00D821A1" w:rsidRDefault="002E1F02" w:rsidP="003D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A343A5" w:rsidRPr="00D821A1" w:rsidRDefault="00A343A5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343A5" w:rsidRPr="00D821A1" w:rsidRDefault="00A343A5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1562" w:rsidRPr="00174966" w:rsidRDefault="00174966" w:rsidP="000403A3">
      <w:pPr>
        <w:rPr>
          <w:rFonts w:ascii="Times New Roman" w:hAnsi="Times New Roman" w:cs="Times New Roman"/>
          <w:sz w:val="24"/>
        </w:rPr>
      </w:pPr>
      <w:r w:rsidRPr="00D821A1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D821A1">
        <w:rPr>
          <w:rFonts w:ascii="Times New Roman" w:hAnsi="Times New Roman" w:cs="Times New Roman"/>
          <w:b/>
          <w:sz w:val="24"/>
          <w:szCs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174966" w:rsidSect="00BC5CDF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B4C" w:rsidRDefault="00137B4C" w:rsidP="00FB7ED8">
      <w:pPr>
        <w:spacing w:after="0" w:line="240" w:lineRule="auto"/>
      </w:pPr>
      <w:r>
        <w:separator/>
      </w:r>
    </w:p>
  </w:endnote>
  <w:endnote w:type="continuationSeparator" w:id="0">
    <w:p w:rsidR="00137B4C" w:rsidRDefault="00137B4C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B4C" w:rsidRDefault="00137B4C" w:rsidP="00FB7ED8">
      <w:pPr>
        <w:spacing w:after="0" w:line="240" w:lineRule="auto"/>
      </w:pPr>
      <w:r>
        <w:separator/>
      </w:r>
    </w:p>
  </w:footnote>
  <w:footnote w:type="continuationSeparator" w:id="0">
    <w:p w:rsidR="00137B4C" w:rsidRDefault="00137B4C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67" w:rsidRDefault="003D1267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3D1267" w:rsidRDefault="003D12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03A3"/>
    <w:rsid w:val="00047B88"/>
    <w:rsid w:val="000A2B4E"/>
    <w:rsid w:val="000D045C"/>
    <w:rsid w:val="000F232C"/>
    <w:rsid w:val="000F7773"/>
    <w:rsid w:val="0010706B"/>
    <w:rsid w:val="00137B4C"/>
    <w:rsid w:val="00142137"/>
    <w:rsid w:val="00174966"/>
    <w:rsid w:val="00184F17"/>
    <w:rsid w:val="00196A8F"/>
    <w:rsid w:val="001E687C"/>
    <w:rsid w:val="00273131"/>
    <w:rsid w:val="00284210"/>
    <w:rsid w:val="002B71C4"/>
    <w:rsid w:val="002E1F02"/>
    <w:rsid w:val="00334A92"/>
    <w:rsid w:val="00376A98"/>
    <w:rsid w:val="00391A08"/>
    <w:rsid w:val="003A7C1A"/>
    <w:rsid w:val="003D1267"/>
    <w:rsid w:val="003E11AB"/>
    <w:rsid w:val="003E4EA2"/>
    <w:rsid w:val="0041007D"/>
    <w:rsid w:val="00430926"/>
    <w:rsid w:val="0045626D"/>
    <w:rsid w:val="0046398C"/>
    <w:rsid w:val="00492E35"/>
    <w:rsid w:val="004E3E3B"/>
    <w:rsid w:val="00550FA7"/>
    <w:rsid w:val="005C2A82"/>
    <w:rsid w:val="005D44E0"/>
    <w:rsid w:val="00641087"/>
    <w:rsid w:val="00647E11"/>
    <w:rsid w:val="00676C71"/>
    <w:rsid w:val="006908DB"/>
    <w:rsid w:val="00791562"/>
    <w:rsid w:val="007B6FF4"/>
    <w:rsid w:val="00891756"/>
    <w:rsid w:val="008C39C8"/>
    <w:rsid w:val="008C4EF4"/>
    <w:rsid w:val="008E3CB5"/>
    <w:rsid w:val="00937743"/>
    <w:rsid w:val="00A22A81"/>
    <w:rsid w:val="00A343A5"/>
    <w:rsid w:val="00AC0FA4"/>
    <w:rsid w:val="00AD4A74"/>
    <w:rsid w:val="00AD71AD"/>
    <w:rsid w:val="00AF6B98"/>
    <w:rsid w:val="00B35966"/>
    <w:rsid w:val="00B54429"/>
    <w:rsid w:val="00B72CFA"/>
    <w:rsid w:val="00BC5CDF"/>
    <w:rsid w:val="00C21459"/>
    <w:rsid w:val="00C539B3"/>
    <w:rsid w:val="00C57021"/>
    <w:rsid w:val="00CA4E21"/>
    <w:rsid w:val="00CF34ED"/>
    <w:rsid w:val="00D43403"/>
    <w:rsid w:val="00D812C9"/>
    <w:rsid w:val="00D821A1"/>
    <w:rsid w:val="00DC1E87"/>
    <w:rsid w:val="00E54220"/>
    <w:rsid w:val="00E66E2A"/>
    <w:rsid w:val="00E84379"/>
    <w:rsid w:val="00F23461"/>
    <w:rsid w:val="00F353DD"/>
    <w:rsid w:val="00F41332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character" w:styleId="Hyperlink">
    <w:name w:val="Hyperlink"/>
    <w:uiPriority w:val="99"/>
    <w:unhideWhenUsed/>
    <w:rsid w:val="008E3C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character" w:styleId="Hyperlink">
    <w:name w:val="Hyperlink"/>
    <w:uiPriority w:val="99"/>
    <w:unhideWhenUsed/>
    <w:rsid w:val="008E3C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lectrostyle.bg/%D0%BA%D0%BE%D0%BC%D0%BF%D0%B0%D0%BA%D1%82%D0%BD%D0%B8+%D0%BB%D1%83%D0%BC%D0%B8%D0%BD%D0%B5%D1%81%D1%86%D0%B5%D0%BD%D1%82%D0%BD%D0%B8+%D0%BB%D0%B0%D0%BC%D0%BF%D0%B8-browse-19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E6104-376E-4E39-91F3-B7A29486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Йоана Иванова</cp:lastModifiedBy>
  <cp:revision>17</cp:revision>
  <cp:lastPrinted>2019-01-15T11:31:00Z</cp:lastPrinted>
  <dcterms:created xsi:type="dcterms:W3CDTF">2018-12-04T12:08:00Z</dcterms:created>
  <dcterms:modified xsi:type="dcterms:W3CDTF">2019-01-17T07:46:00Z</dcterms:modified>
</cp:coreProperties>
</file>